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19CFD" w14:textId="77777777" w:rsidR="00600BB3" w:rsidRDefault="00600BB3" w:rsidP="0033570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18E31B0D" w14:textId="77777777" w:rsidR="00600BB3" w:rsidRDefault="00600BB3" w:rsidP="0033570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14C960B0" w14:textId="01905395" w:rsidR="003D1C26" w:rsidRPr="00335705" w:rsidRDefault="003D1C26" w:rsidP="0033570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35705">
        <w:rPr>
          <w:rFonts w:ascii="Times New Roman" w:hAnsi="Times New Roman"/>
          <w:sz w:val="20"/>
          <w:szCs w:val="20"/>
        </w:rPr>
        <w:t>Приложение №</w:t>
      </w:r>
      <w:r w:rsidR="008E688E">
        <w:rPr>
          <w:rFonts w:ascii="Times New Roman" w:hAnsi="Times New Roman"/>
          <w:sz w:val="20"/>
          <w:szCs w:val="20"/>
        </w:rPr>
        <w:t xml:space="preserve"> 9</w:t>
      </w:r>
    </w:p>
    <w:p w14:paraId="0C8EFC1C" w14:textId="77777777" w:rsidR="003D1C26" w:rsidRPr="00335705" w:rsidRDefault="003D1C26" w:rsidP="0033570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35705">
        <w:rPr>
          <w:rFonts w:ascii="Times New Roman" w:hAnsi="Times New Roman"/>
          <w:sz w:val="20"/>
          <w:szCs w:val="20"/>
        </w:rPr>
        <w:t>к Концессионному соглашению</w:t>
      </w:r>
    </w:p>
    <w:p w14:paraId="646A6C2D" w14:textId="77777777" w:rsidR="003D1C26" w:rsidRPr="00335705" w:rsidRDefault="003D1C26" w:rsidP="0033570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35705">
        <w:rPr>
          <w:rFonts w:ascii="Times New Roman" w:hAnsi="Times New Roman"/>
          <w:sz w:val="20"/>
          <w:szCs w:val="20"/>
        </w:rPr>
        <w:t>от ________г. №______________</w:t>
      </w:r>
    </w:p>
    <w:p w14:paraId="61C4E86A" w14:textId="77777777" w:rsidR="00F3625D" w:rsidRPr="00335705" w:rsidRDefault="00F3625D" w:rsidP="0033570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5A152431" w14:textId="14A16EED" w:rsidR="00335705" w:rsidRDefault="00646C1C" w:rsidP="003357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Плановые значения показателей </w:t>
      </w:r>
      <w:r w:rsidR="00A14C34">
        <w:rPr>
          <w:rFonts w:ascii="Times New Roman" w:hAnsi="Times New Roman"/>
          <w:sz w:val="24"/>
          <w:szCs w:val="24"/>
        </w:rPr>
        <w:t xml:space="preserve">надёжности и энергетической эффективности </w:t>
      </w:r>
      <w:r>
        <w:rPr>
          <w:rFonts w:ascii="Times New Roman" w:hAnsi="Times New Roman"/>
          <w:sz w:val="24"/>
          <w:szCs w:val="24"/>
        </w:rPr>
        <w:t xml:space="preserve">деятельности </w:t>
      </w:r>
      <w:r w:rsidRPr="00335705">
        <w:rPr>
          <w:rFonts w:ascii="Times New Roman" w:hAnsi="Times New Roman"/>
          <w:sz w:val="24"/>
          <w:szCs w:val="24"/>
        </w:rPr>
        <w:t>Концессионера</w:t>
      </w:r>
    </w:p>
    <w:p w14:paraId="30E7F5EC" w14:textId="785E87ED" w:rsidR="008E459B" w:rsidRPr="008E688E" w:rsidRDefault="008E459B" w:rsidP="008E68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91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3"/>
        <w:gridCol w:w="2117"/>
        <w:gridCol w:w="2409"/>
        <w:gridCol w:w="2552"/>
        <w:gridCol w:w="2693"/>
        <w:gridCol w:w="3119"/>
      </w:tblGrid>
      <w:tr w:rsidR="00074B4D" w:rsidRPr="00335705" w14:paraId="51C8C2C3" w14:textId="57BD6A10" w:rsidTr="006B18EB">
        <w:trPr>
          <w:trHeight w:val="1934"/>
        </w:trPr>
        <w:tc>
          <w:tcPr>
            <w:tcW w:w="2023" w:type="dxa"/>
            <w:vMerge w:val="restart"/>
            <w:shd w:val="clear" w:color="auto" w:fill="auto"/>
            <w:vAlign w:val="center"/>
            <w:hideMark/>
          </w:tcPr>
          <w:p w14:paraId="4DD23E6B" w14:textId="77777777" w:rsidR="00074B4D" w:rsidRPr="00335705" w:rsidRDefault="00074B4D" w:rsidP="008E68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2117" w:type="dxa"/>
          </w:tcPr>
          <w:p w14:paraId="12E0B985" w14:textId="77777777" w:rsidR="00074B4D" w:rsidRDefault="00074B4D" w:rsidP="008E68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2C1BA51" w14:textId="481F258B" w:rsidR="00074B4D" w:rsidRPr="00335705" w:rsidRDefault="00074B4D" w:rsidP="008E68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Отношение величины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технологических  потерь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 тепловой характеристике тепловой сети</w:t>
            </w:r>
            <w:r w:rsidR="004F4D8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2409" w:type="dxa"/>
          </w:tcPr>
          <w:p w14:paraId="2B7B8D27" w14:textId="7EE12331" w:rsidR="00074B4D" w:rsidRDefault="006B18EB" w:rsidP="008E68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Величина технологических потерь при передаче тепловой энергии по тепловым сетям</w:t>
            </w:r>
          </w:p>
        </w:tc>
        <w:tc>
          <w:tcPr>
            <w:tcW w:w="2552" w:type="dxa"/>
          </w:tcPr>
          <w:p w14:paraId="3A80C459" w14:textId="77777777" w:rsidR="00074B4D" w:rsidRDefault="00074B4D" w:rsidP="008E68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8C504D3" w14:textId="7D477C84" w:rsidR="00074B4D" w:rsidRPr="00335705" w:rsidRDefault="00074B4D" w:rsidP="008E68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уголь</w:t>
            </w:r>
          </w:p>
        </w:tc>
        <w:tc>
          <w:tcPr>
            <w:tcW w:w="2693" w:type="dxa"/>
            <w:vAlign w:val="center"/>
          </w:tcPr>
          <w:p w14:paraId="7E8240FC" w14:textId="0F95992D" w:rsidR="00074B4D" w:rsidRPr="00335705" w:rsidRDefault="00074B4D" w:rsidP="008E68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3119" w:type="dxa"/>
          </w:tcPr>
          <w:p w14:paraId="19303C81" w14:textId="77777777" w:rsidR="00074B4D" w:rsidRDefault="00074B4D" w:rsidP="008E688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189AC2EE" w14:textId="6A8DD71C" w:rsidR="00074B4D" w:rsidRPr="00335705" w:rsidRDefault="00074B4D" w:rsidP="00074B4D">
            <w:pPr>
              <w:tabs>
                <w:tab w:val="left" w:pos="0"/>
                <w:tab w:val="left" w:pos="173"/>
              </w:tabs>
              <w:spacing w:after="0" w:line="240" w:lineRule="auto"/>
              <w:ind w:right="-1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55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</w:tr>
      <w:tr w:rsidR="00074B4D" w:rsidRPr="00335705" w14:paraId="1EE616A4" w14:textId="77777777" w:rsidTr="006B18EB">
        <w:trPr>
          <w:trHeight w:val="420"/>
        </w:trPr>
        <w:tc>
          <w:tcPr>
            <w:tcW w:w="2023" w:type="dxa"/>
            <w:vMerge/>
            <w:vAlign w:val="center"/>
            <w:hideMark/>
          </w:tcPr>
          <w:p w14:paraId="76629C63" w14:textId="77777777" w:rsidR="00074B4D" w:rsidRPr="00335705" w:rsidRDefault="00074B4D" w:rsidP="00DA55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17" w:type="dxa"/>
          </w:tcPr>
          <w:p w14:paraId="236A3451" w14:textId="54F1A6D1" w:rsidR="00074B4D" w:rsidRDefault="00CB056F" w:rsidP="00DA5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Гкал/м2</w:t>
            </w:r>
          </w:p>
        </w:tc>
        <w:tc>
          <w:tcPr>
            <w:tcW w:w="2409" w:type="dxa"/>
          </w:tcPr>
          <w:p w14:paraId="3E364CC2" w14:textId="21B74C41" w:rsidR="00074B4D" w:rsidRPr="00335705" w:rsidRDefault="00CB056F" w:rsidP="00DA5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2552" w:type="dxa"/>
          </w:tcPr>
          <w:p w14:paraId="7D1230EF" w14:textId="57038C9D" w:rsidR="00074B4D" w:rsidRDefault="00074B4D" w:rsidP="00DA5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кг </w:t>
            </w: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у.т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2693" w:type="dxa"/>
          </w:tcPr>
          <w:p w14:paraId="5662659F" w14:textId="0A05FB77" w:rsidR="00074B4D" w:rsidRDefault="00074B4D" w:rsidP="00DA5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/км тепловых сетей</w:t>
            </w:r>
          </w:p>
        </w:tc>
        <w:tc>
          <w:tcPr>
            <w:tcW w:w="3119" w:type="dxa"/>
          </w:tcPr>
          <w:p w14:paraId="1BA4E663" w14:textId="1E51C0B4" w:rsidR="00074B4D" w:rsidRDefault="00074B4D" w:rsidP="00074B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/Гка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</w:t>
            </w: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/час</w:t>
            </w:r>
          </w:p>
        </w:tc>
      </w:tr>
      <w:tr w:rsidR="00074B4D" w:rsidRPr="00335705" w14:paraId="4CC6F68A" w14:textId="77777777" w:rsidTr="00E70A25">
        <w:trPr>
          <w:trHeight w:val="119"/>
        </w:trPr>
        <w:tc>
          <w:tcPr>
            <w:tcW w:w="2023" w:type="dxa"/>
            <w:shd w:val="clear" w:color="auto" w:fill="auto"/>
          </w:tcPr>
          <w:p w14:paraId="7BFF4BCB" w14:textId="1AE98BD8" w:rsidR="00074B4D" w:rsidRPr="00335705" w:rsidRDefault="00074B4D" w:rsidP="00A14C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7" w:type="dxa"/>
          </w:tcPr>
          <w:p w14:paraId="29241A89" w14:textId="6A97F91D" w:rsidR="00074B4D" w:rsidRDefault="00E70A25" w:rsidP="00A14C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2409" w:type="dxa"/>
          </w:tcPr>
          <w:p w14:paraId="56CB6991" w14:textId="77256BAB" w:rsidR="00074B4D" w:rsidRDefault="00F55E33" w:rsidP="00A14C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2576,8</w:t>
            </w:r>
          </w:p>
        </w:tc>
        <w:tc>
          <w:tcPr>
            <w:tcW w:w="2552" w:type="dxa"/>
          </w:tcPr>
          <w:p w14:paraId="2A2E8ACF" w14:textId="442B93A1" w:rsidR="00074B4D" w:rsidRDefault="00074B4D" w:rsidP="00A14C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2693" w:type="dxa"/>
          </w:tcPr>
          <w:p w14:paraId="3F5284F3" w14:textId="7CABA429" w:rsidR="00074B4D" w:rsidRDefault="00074B4D" w:rsidP="00A14C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3119" w:type="dxa"/>
          </w:tcPr>
          <w:p w14:paraId="1AB1CE13" w14:textId="5FC5A371" w:rsidR="00074B4D" w:rsidRPr="00335705" w:rsidRDefault="00074B4D" w:rsidP="00A14C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55E33" w:rsidRPr="00335705" w14:paraId="5C01B10A" w14:textId="77777777" w:rsidTr="006B18EB">
        <w:trPr>
          <w:trHeight w:val="276"/>
        </w:trPr>
        <w:tc>
          <w:tcPr>
            <w:tcW w:w="2023" w:type="dxa"/>
            <w:shd w:val="clear" w:color="auto" w:fill="auto"/>
          </w:tcPr>
          <w:p w14:paraId="5D6BD9B4" w14:textId="19093FD8" w:rsidR="00F55E33" w:rsidRPr="00335705" w:rsidRDefault="00F55E33" w:rsidP="00F55E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117" w:type="dxa"/>
          </w:tcPr>
          <w:p w14:paraId="0D8BA4C9" w14:textId="270D2269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2409" w:type="dxa"/>
          </w:tcPr>
          <w:p w14:paraId="464C7BCD" w14:textId="6D0FCC9B" w:rsidR="00F55E33" w:rsidRPr="0051290C" w:rsidRDefault="00F55E33" w:rsidP="00F55E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2576,8</w:t>
            </w:r>
          </w:p>
        </w:tc>
        <w:tc>
          <w:tcPr>
            <w:tcW w:w="2552" w:type="dxa"/>
          </w:tcPr>
          <w:p w14:paraId="413D770E" w14:textId="549DD6F6" w:rsidR="00F55E33" w:rsidRDefault="00F55E33" w:rsidP="00F55E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9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2693" w:type="dxa"/>
          </w:tcPr>
          <w:p w14:paraId="6E0D2B3A" w14:textId="0B8F0301" w:rsidR="00F55E33" w:rsidRPr="00335705" w:rsidRDefault="00F55E33" w:rsidP="00F55E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3119" w:type="dxa"/>
          </w:tcPr>
          <w:p w14:paraId="0A40336E" w14:textId="0872F809" w:rsidR="00F55E33" w:rsidRPr="00335705" w:rsidRDefault="00F55E33" w:rsidP="00F55E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A25" w:rsidRPr="00335705" w14:paraId="58146291" w14:textId="77777777" w:rsidTr="006B18EB">
        <w:trPr>
          <w:trHeight w:val="276"/>
        </w:trPr>
        <w:tc>
          <w:tcPr>
            <w:tcW w:w="2023" w:type="dxa"/>
            <w:shd w:val="clear" w:color="auto" w:fill="auto"/>
            <w:hideMark/>
          </w:tcPr>
          <w:p w14:paraId="07ECDEEF" w14:textId="2755F6D7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117" w:type="dxa"/>
          </w:tcPr>
          <w:p w14:paraId="4299F759" w14:textId="00F51EB1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2409" w:type="dxa"/>
          </w:tcPr>
          <w:p w14:paraId="5E241ADD" w14:textId="12293C97" w:rsidR="00E70A25" w:rsidRPr="0051290C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2576,8</w:t>
            </w:r>
          </w:p>
        </w:tc>
        <w:tc>
          <w:tcPr>
            <w:tcW w:w="2552" w:type="dxa"/>
          </w:tcPr>
          <w:p w14:paraId="6DDDCA4B" w14:textId="7F36388B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9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2693" w:type="dxa"/>
          </w:tcPr>
          <w:p w14:paraId="6A8C113C" w14:textId="310D77B4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3119" w:type="dxa"/>
          </w:tcPr>
          <w:p w14:paraId="2B9E9063" w14:textId="6CB60409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A25" w:rsidRPr="00335705" w14:paraId="5EB74C22" w14:textId="77777777" w:rsidTr="006B18EB">
        <w:trPr>
          <w:trHeight w:val="276"/>
        </w:trPr>
        <w:tc>
          <w:tcPr>
            <w:tcW w:w="2023" w:type="dxa"/>
            <w:shd w:val="clear" w:color="auto" w:fill="auto"/>
            <w:hideMark/>
          </w:tcPr>
          <w:p w14:paraId="21164A64" w14:textId="08B4C7D4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117" w:type="dxa"/>
          </w:tcPr>
          <w:p w14:paraId="15708E9C" w14:textId="56A72D7D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2409" w:type="dxa"/>
          </w:tcPr>
          <w:p w14:paraId="48553A4F" w14:textId="53061E15" w:rsidR="00E70A25" w:rsidRPr="0051290C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2576,8</w:t>
            </w:r>
          </w:p>
        </w:tc>
        <w:tc>
          <w:tcPr>
            <w:tcW w:w="2552" w:type="dxa"/>
          </w:tcPr>
          <w:p w14:paraId="4148C715" w14:textId="2A277F8E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9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2693" w:type="dxa"/>
          </w:tcPr>
          <w:p w14:paraId="7095C699" w14:textId="1DC5D0B2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3119" w:type="dxa"/>
          </w:tcPr>
          <w:p w14:paraId="4B93E697" w14:textId="48E40738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A25" w:rsidRPr="00335705" w14:paraId="4CC639CE" w14:textId="77777777" w:rsidTr="006B18EB">
        <w:trPr>
          <w:trHeight w:val="276"/>
        </w:trPr>
        <w:tc>
          <w:tcPr>
            <w:tcW w:w="2023" w:type="dxa"/>
            <w:shd w:val="clear" w:color="auto" w:fill="auto"/>
            <w:hideMark/>
          </w:tcPr>
          <w:p w14:paraId="38F0AE30" w14:textId="5CEC482C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117" w:type="dxa"/>
          </w:tcPr>
          <w:p w14:paraId="31F3CA22" w14:textId="29091E1D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2409" w:type="dxa"/>
          </w:tcPr>
          <w:p w14:paraId="1B7CE838" w14:textId="2CBCF26F" w:rsidR="00E70A25" w:rsidRPr="0051290C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2576,8</w:t>
            </w:r>
          </w:p>
        </w:tc>
        <w:tc>
          <w:tcPr>
            <w:tcW w:w="2552" w:type="dxa"/>
          </w:tcPr>
          <w:p w14:paraId="44A13D3C" w14:textId="08AACCBB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9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2693" w:type="dxa"/>
          </w:tcPr>
          <w:p w14:paraId="7DED6E0B" w14:textId="6EF5BEEA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3119" w:type="dxa"/>
          </w:tcPr>
          <w:p w14:paraId="5F814A66" w14:textId="64AA1376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A25" w:rsidRPr="00335705" w14:paraId="751F9D64" w14:textId="77777777" w:rsidTr="006B18EB">
        <w:trPr>
          <w:trHeight w:val="276"/>
        </w:trPr>
        <w:tc>
          <w:tcPr>
            <w:tcW w:w="2023" w:type="dxa"/>
            <w:shd w:val="clear" w:color="auto" w:fill="auto"/>
            <w:hideMark/>
          </w:tcPr>
          <w:p w14:paraId="6BA46CEC" w14:textId="75AE82CB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117" w:type="dxa"/>
          </w:tcPr>
          <w:p w14:paraId="043BF70C" w14:textId="5DD504BE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2409" w:type="dxa"/>
          </w:tcPr>
          <w:p w14:paraId="79C773DE" w14:textId="67AD47E4" w:rsidR="00E70A25" w:rsidRPr="0051290C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2576,8</w:t>
            </w:r>
          </w:p>
        </w:tc>
        <w:tc>
          <w:tcPr>
            <w:tcW w:w="2552" w:type="dxa"/>
          </w:tcPr>
          <w:p w14:paraId="1D449A0C" w14:textId="21E56E5C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9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2693" w:type="dxa"/>
          </w:tcPr>
          <w:p w14:paraId="572AC82B" w14:textId="6BB98AD4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3119" w:type="dxa"/>
          </w:tcPr>
          <w:p w14:paraId="4C1C22E0" w14:textId="480FD59C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A25" w:rsidRPr="00335705" w14:paraId="10518279" w14:textId="77777777" w:rsidTr="006B18EB">
        <w:trPr>
          <w:trHeight w:val="276"/>
        </w:trPr>
        <w:tc>
          <w:tcPr>
            <w:tcW w:w="2023" w:type="dxa"/>
            <w:shd w:val="clear" w:color="auto" w:fill="auto"/>
            <w:hideMark/>
          </w:tcPr>
          <w:p w14:paraId="58E603BB" w14:textId="21DD9ACF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117" w:type="dxa"/>
          </w:tcPr>
          <w:p w14:paraId="775EF98D" w14:textId="5023CE6E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2409" w:type="dxa"/>
          </w:tcPr>
          <w:p w14:paraId="046EF21E" w14:textId="7DABDF2D" w:rsidR="00E70A25" w:rsidRPr="0051290C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2576,8</w:t>
            </w:r>
          </w:p>
        </w:tc>
        <w:tc>
          <w:tcPr>
            <w:tcW w:w="2552" w:type="dxa"/>
          </w:tcPr>
          <w:p w14:paraId="1FFECC35" w14:textId="73B5118B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9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2693" w:type="dxa"/>
          </w:tcPr>
          <w:p w14:paraId="0D92DB42" w14:textId="22829F69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3119" w:type="dxa"/>
          </w:tcPr>
          <w:p w14:paraId="42E52D96" w14:textId="082A3B8A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A25" w:rsidRPr="00335705" w14:paraId="55250923" w14:textId="77777777" w:rsidTr="006B18EB">
        <w:trPr>
          <w:trHeight w:val="276"/>
        </w:trPr>
        <w:tc>
          <w:tcPr>
            <w:tcW w:w="2023" w:type="dxa"/>
            <w:shd w:val="clear" w:color="auto" w:fill="auto"/>
            <w:hideMark/>
          </w:tcPr>
          <w:p w14:paraId="22071BF3" w14:textId="102AD376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17" w:type="dxa"/>
          </w:tcPr>
          <w:p w14:paraId="22828B5E" w14:textId="08B330E6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2409" w:type="dxa"/>
          </w:tcPr>
          <w:p w14:paraId="6F97E007" w14:textId="459DAA06" w:rsidR="00E70A25" w:rsidRPr="0051290C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2576,8</w:t>
            </w:r>
          </w:p>
        </w:tc>
        <w:tc>
          <w:tcPr>
            <w:tcW w:w="2552" w:type="dxa"/>
          </w:tcPr>
          <w:p w14:paraId="712C1D4B" w14:textId="2F4B1CAD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9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2693" w:type="dxa"/>
          </w:tcPr>
          <w:p w14:paraId="447AF02B" w14:textId="573AE00B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3119" w:type="dxa"/>
          </w:tcPr>
          <w:p w14:paraId="7F097923" w14:textId="08B1E7B5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A25" w:rsidRPr="00335705" w14:paraId="1634CAB0" w14:textId="77777777" w:rsidTr="006B18EB">
        <w:trPr>
          <w:trHeight w:val="276"/>
        </w:trPr>
        <w:tc>
          <w:tcPr>
            <w:tcW w:w="2023" w:type="dxa"/>
            <w:shd w:val="clear" w:color="auto" w:fill="auto"/>
            <w:hideMark/>
          </w:tcPr>
          <w:p w14:paraId="08DC766F" w14:textId="34E25D76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2117" w:type="dxa"/>
          </w:tcPr>
          <w:p w14:paraId="2026A202" w14:textId="0CE5D36E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2409" w:type="dxa"/>
          </w:tcPr>
          <w:p w14:paraId="61210A5C" w14:textId="4C907894" w:rsidR="00E70A25" w:rsidRPr="0051290C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2576,8</w:t>
            </w:r>
          </w:p>
        </w:tc>
        <w:tc>
          <w:tcPr>
            <w:tcW w:w="2552" w:type="dxa"/>
          </w:tcPr>
          <w:p w14:paraId="1A624E69" w14:textId="307A5BD0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9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2693" w:type="dxa"/>
          </w:tcPr>
          <w:p w14:paraId="6577D55B" w14:textId="2C12B8D6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3119" w:type="dxa"/>
          </w:tcPr>
          <w:p w14:paraId="277F2A81" w14:textId="6549B86A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A25" w:rsidRPr="00335705" w14:paraId="5B791F2A" w14:textId="77777777" w:rsidTr="006B18EB">
        <w:trPr>
          <w:trHeight w:val="218"/>
        </w:trPr>
        <w:tc>
          <w:tcPr>
            <w:tcW w:w="2023" w:type="dxa"/>
            <w:shd w:val="clear" w:color="auto" w:fill="auto"/>
            <w:hideMark/>
          </w:tcPr>
          <w:p w14:paraId="02507C16" w14:textId="012768B8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2117" w:type="dxa"/>
          </w:tcPr>
          <w:p w14:paraId="025D44CB" w14:textId="67ECE9C4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2409" w:type="dxa"/>
          </w:tcPr>
          <w:p w14:paraId="07DB2F66" w14:textId="5D6E9BC8" w:rsidR="00E70A25" w:rsidRPr="0051290C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2576,8</w:t>
            </w:r>
          </w:p>
        </w:tc>
        <w:tc>
          <w:tcPr>
            <w:tcW w:w="2552" w:type="dxa"/>
          </w:tcPr>
          <w:p w14:paraId="28E0A022" w14:textId="4B97566B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9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2693" w:type="dxa"/>
          </w:tcPr>
          <w:p w14:paraId="7547BBC7" w14:textId="5834B012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3119" w:type="dxa"/>
          </w:tcPr>
          <w:p w14:paraId="724257B7" w14:textId="78537C26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A25" w:rsidRPr="00335705" w14:paraId="26BCFD90" w14:textId="77777777" w:rsidTr="006B18EB">
        <w:trPr>
          <w:trHeight w:val="276"/>
        </w:trPr>
        <w:tc>
          <w:tcPr>
            <w:tcW w:w="2023" w:type="dxa"/>
            <w:shd w:val="clear" w:color="auto" w:fill="auto"/>
            <w:hideMark/>
          </w:tcPr>
          <w:p w14:paraId="50AD6240" w14:textId="0B83A9B5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2117" w:type="dxa"/>
          </w:tcPr>
          <w:p w14:paraId="5474501C" w14:textId="06D0F6FF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2409" w:type="dxa"/>
          </w:tcPr>
          <w:p w14:paraId="2BBAAC58" w14:textId="775B3593" w:rsidR="00E70A25" w:rsidRPr="0051290C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2576,8</w:t>
            </w:r>
          </w:p>
        </w:tc>
        <w:tc>
          <w:tcPr>
            <w:tcW w:w="2552" w:type="dxa"/>
          </w:tcPr>
          <w:p w14:paraId="6944D07F" w14:textId="7EB61E70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9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2693" w:type="dxa"/>
          </w:tcPr>
          <w:p w14:paraId="62DF269B" w14:textId="35CEC74D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3119" w:type="dxa"/>
          </w:tcPr>
          <w:p w14:paraId="0E8F2006" w14:textId="58C09470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A25" w:rsidRPr="00335705" w14:paraId="75740C97" w14:textId="77777777" w:rsidTr="006B18EB">
        <w:trPr>
          <w:trHeight w:val="276"/>
        </w:trPr>
        <w:tc>
          <w:tcPr>
            <w:tcW w:w="2023" w:type="dxa"/>
            <w:shd w:val="clear" w:color="auto" w:fill="auto"/>
            <w:hideMark/>
          </w:tcPr>
          <w:p w14:paraId="3B5853B5" w14:textId="361B2B95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2117" w:type="dxa"/>
          </w:tcPr>
          <w:p w14:paraId="59C20A39" w14:textId="19A0529B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2409" w:type="dxa"/>
          </w:tcPr>
          <w:p w14:paraId="494B017A" w14:textId="01233427" w:rsidR="00E70A25" w:rsidRPr="0051290C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2576,8</w:t>
            </w:r>
          </w:p>
        </w:tc>
        <w:tc>
          <w:tcPr>
            <w:tcW w:w="2552" w:type="dxa"/>
          </w:tcPr>
          <w:p w14:paraId="58BE1338" w14:textId="337276F9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9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2693" w:type="dxa"/>
          </w:tcPr>
          <w:p w14:paraId="0E6B2655" w14:textId="6F0B60C1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3119" w:type="dxa"/>
          </w:tcPr>
          <w:p w14:paraId="6B00C865" w14:textId="228BC4AD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A25" w:rsidRPr="00335705" w14:paraId="239F4F78" w14:textId="77777777" w:rsidTr="006B18EB">
        <w:trPr>
          <w:trHeight w:val="276"/>
        </w:trPr>
        <w:tc>
          <w:tcPr>
            <w:tcW w:w="2023" w:type="dxa"/>
            <w:shd w:val="clear" w:color="auto" w:fill="auto"/>
            <w:hideMark/>
          </w:tcPr>
          <w:p w14:paraId="0013E47C" w14:textId="4CF20C54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2117" w:type="dxa"/>
          </w:tcPr>
          <w:p w14:paraId="4F587C15" w14:textId="2C3E1A74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2409" w:type="dxa"/>
          </w:tcPr>
          <w:p w14:paraId="408A887F" w14:textId="3E947770" w:rsidR="00E70A25" w:rsidRPr="0051290C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2576,8</w:t>
            </w:r>
          </w:p>
        </w:tc>
        <w:tc>
          <w:tcPr>
            <w:tcW w:w="2552" w:type="dxa"/>
          </w:tcPr>
          <w:p w14:paraId="4A42CB37" w14:textId="5D84890C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9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2693" w:type="dxa"/>
          </w:tcPr>
          <w:p w14:paraId="7FC56AA2" w14:textId="6704DE5D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3119" w:type="dxa"/>
          </w:tcPr>
          <w:p w14:paraId="6BFB7B83" w14:textId="40D3747F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A25" w:rsidRPr="00335705" w14:paraId="61E301D2" w14:textId="77777777" w:rsidTr="006B18EB">
        <w:trPr>
          <w:trHeight w:val="276"/>
        </w:trPr>
        <w:tc>
          <w:tcPr>
            <w:tcW w:w="2023" w:type="dxa"/>
            <w:shd w:val="clear" w:color="auto" w:fill="auto"/>
            <w:hideMark/>
          </w:tcPr>
          <w:p w14:paraId="31B883DD" w14:textId="4B442C34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2117" w:type="dxa"/>
          </w:tcPr>
          <w:p w14:paraId="7565F9E6" w14:textId="65899C85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2409" w:type="dxa"/>
          </w:tcPr>
          <w:p w14:paraId="1B401A2B" w14:textId="60B6D12A" w:rsidR="00E70A25" w:rsidRPr="0051290C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2576,8</w:t>
            </w:r>
          </w:p>
        </w:tc>
        <w:tc>
          <w:tcPr>
            <w:tcW w:w="2552" w:type="dxa"/>
          </w:tcPr>
          <w:p w14:paraId="285353A9" w14:textId="1DA342A3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9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2693" w:type="dxa"/>
          </w:tcPr>
          <w:p w14:paraId="288E0297" w14:textId="0B28F665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3119" w:type="dxa"/>
          </w:tcPr>
          <w:p w14:paraId="02514E66" w14:textId="3D813464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A25" w:rsidRPr="00335705" w14:paraId="3E192D57" w14:textId="77777777" w:rsidTr="006B18EB">
        <w:trPr>
          <w:trHeight w:val="276"/>
        </w:trPr>
        <w:tc>
          <w:tcPr>
            <w:tcW w:w="2023" w:type="dxa"/>
            <w:shd w:val="clear" w:color="auto" w:fill="auto"/>
            <w:hideMark/>
          </w:tcPr>
          <w:p w14:paraId="5CC9B1D3" w14:textId="44562858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2117" w:type="dxa"/>
          </w:tcPr>
          <w:p w14:paraId="4270B1D0" w14:textId="6B4685FC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2409" w:type="dxa"/>
          </w:tcPr>
          <w:p w14:paraId="6A00499C" w14:textId="60831684" w:rsidR="00E70A25" w:rsidRPr="0051290C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2C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2576,8</w:t>
            </w:r>
          </w:p>
        </w:tc>
        <w:tc>
          <w:tcPr>
            <w:tcW w:w="2552" w:type="dxa"/>
          </w:tcPr>
          <w:p w14:paraId="384D8D68" w14:textId="0538AAE2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290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187,73</w:t>
            </w:r>
          </w:p>
        </w:tc>
        <w:tc>
          <w:tcPr>
            <w:tcW w:w="2693" w:type="dxa"/>
          </w:tcPr>
          <w:p w14:paraId="6407318A" w14:textId="20C3C6E8" w:rsidR="00E70A25" w:rsidRDefault="00E70A25" w:rsidP="00E70A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3119" w:type="dxa"/>
          </w:tcPr>
          <w:p w14:paraId="285083DD" w14:textId="11B27F50" w:rsidR="00E70A25" w:rsidRPr="00335705" w:rsidRDefault="00E70A25" w:rsidP="00E70A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70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14:paraId="55AFC9F9" w14:textId="22CA37B7" w:rsidR="0063212B" w:rsidRPr="004F4D8C" w:rsidRDefault="004F4D8C" w:rsidP="0063212B">
      <w:pPr>
        <w:spacing w:after="0" w:line="240" w:lineRule="auto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б</w:t>
      </w:r>
      <w:r w:rsidRPr="004F4D8C">
        <w:rPr>
          <w:rFonts w:ascii="Times New Roman" w:eastAsia="Times New Roman" w:hAnsi="Times New Roman"/>
          <w:bCs/>
          <w:sz w:val="20"/>
          <w:szCs w:val="20"/>
        </w:rPr>
        <w:t xml:space="preserve">ез учета </w:t>
      </w:r>
      <w:r>
        <w:rPr>
          <w:rFonts w:ascii="Times New Roman" w:eastAsia="Times New Roman" w:hAnsi="Times New Roman"/>
          <w:bCs/>
          <w:sz w:val="20"/>
          <w:szCs w:val="20"/>
        </w:rPr>
        <w:t xml:space="preserve">котельных по </w:t>
      </w:r>
      <w:proofErr w:type="gramStart"/>
      <w:r>
        <w:rPr>
          <w:rFonts w:ascii="Times New Roman" w:eastAsia="Times New Roman" w:hAnsi="Times New Roman"/>
          <w:bCs/>
          <w:sz w:val="20"/>
          <w:szCs w:val="20"/>
        </w:rPr>
        <w:t>адресу :</w:t>
      </w:r>
      <w:proofErr w:type="gramEnd"/>
      <w:r>
        <w:rPr>
          <w:rFonts w:ascii="Times New Roman" w:eastAsia="Times New Roman" w:hAnsi="Times New Roman"/>
          <w:bCs/>
          <w:sz w:val="20"/>
          <w:szCs w:val="20"/>
        </w:rPr>
        <w:t xml:space="preserve"> НСО, Краснозерский район, поселок Кайгородский, ул. Забайкальская, 3а;  НСО, Краснозерский район, р.п. Краснозерское, ул. Мира, 4</w:t>
      </w:r>
    </w:p>
    <w:p w14:paraId="74C91ED6" w14:textId="4872E390" w:rsidR="0063212B" w:rsidRPr="00F66A7B" w:rsidRDefault="0063212B" w:rsidP="0063212B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</w:rPr>
      </w:pPr>
      <w:proofErr w:type="gramStart"/>
      <w:r w:rsidRPr="00F66A7B">
        <w:rPr>
          <w:rFonts w:ascii="Times New Roman" w:eastAsia="Times New Roman" w:hAnsi="Times New Roman"/>
          <w:b/>
          <w:sz w:val="20"/>
          <w:szCs w:val="20"/>
        </w:rPr>
        <w:t xml:space="preserve">Концедент:   </w:t>
      </w:r>
      <w:proofErr w:type="gramEnd"/>
      <w:r w:rsidRPr="00F66A7B">
        <w:rPr>
          <w:rFonts w:ascii="Times New Roman" w:eastAsia="Times New Roman" w:hAnsi="Times New Roman"/>
          <w:b/>
          <w:sz w:val="20"/>
          <w:szCs w:val="20"/>
        </w:rPr>
        <w:t xml:space="preserve">                                                  </w:t>
      </w:r>
      <w:r w:rsidR="008E688E">
        <w:rPr>
          <w:rFonts w:ascii="Times New Roman" w:eastAsia="Times New Roman" w:hAnsi="Times New Roman"/>
          <w:b/>
          <w:sz w:val="20"/>
          <w:szCs w:val="20"/>
        </w:rPr>
        <w:t xml:space="preserve">                                                                </w:t>
      </w:r>
      <w:r w:rsidRPr="00F66A7B">
        <w:rPr>
          <w:rFonts w:ascii="Times New Roman" w:eastAsia="Times New Roman" w:hAnsi="Times New Roman"/>
          <w:b/>
          <w:sz w:val="20"/>
          <w:szCs w:val="20"/>
        </w:rPr>
        <w:t xml:space="preserve">   </w:t>
      </w:r>
      <w:r>
        <w:rPr>
          <w:rFonts w:ascii="Times New Roman" w:eastAsia="Times New Roman" w:hAnsi="Times New Roman"/>
          <w:b/>
          <w:sz w:val="20"/>
          <w:szCs w:val="20"/>
        </w:rPr>
        <w:t xml:space="preserve">          </w:t>
      </w:r>
      <w:r w:rsidRPr="00F66A7B">
        <w:rPr>
          <w:rFonts w:ascii="Times New Roman" w:eastAsia="Times New Roman" w:hAnsi="Times New Roman"/>
          <w:b/>
          <w:sz w:val="20"/>
          <w:szCs w:val="20"/>
        </w:rPr>
        <w:t xml:space="preserve">  Концессионер:</w:t>
      </w:r>
    </w:p>
    <w:p w14:paraId="62B0FD90" w14:textId="60BE633A" w:rsidR="0063212B" w:rsidRDefault="0063212B" w:rsidP="0063212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842EEB">
        <w:rPr>
          <w:rFonts w:ascii="Times New Roman" w:eastAsia="Times New Roman" w:hAnsi="Times New Roman"/>
          <w:sz w:val="20"/>
          <w:szCs w:val="20"/>
        </w:rPr>
        <w:t>Краснозерский район</w:t>
      </w: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</w:t>
      </w:r>
      <w:r w:rsidR="008E688E"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 xml:space="preserve">      Закрытое акционерное общество  </w:t>
      </w:r>
    </w:p>
    <w:p w14:paraId="3AFC6709" w14:textId="5108B17A" w:rsidR="0063212B" w:rsidRPr="00842EEB" w:rsidRDefault="0063212B" w:rsidP="0063212B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842EEB">
        <w:rPr>
          <w:rFonts w:ascii="Times New Roman" w:eastAsia="Times New Roman" w:hAnsi="Times New Roman"/>
          <w:sz w:val="20"/>
          <w:szCs w:val="20"/>
        </w:rPr>
        <w:t>Новосибирской области</w:t>
      </w: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</w:t>
      </w:r>
      <w:r w:rsidR="008E688E"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/>
          <w:sz w:val="20"/>
          <w:szCs w:val="20"/>
        </w:rPr>
        <w:t xml:space="preserve">   «</w:t>
      </w:r>
      <w:proofErr w:type="gramEnd"/>
      <w:r>
        <w:rPr>
          <w:rFonts w:ascii="Times New Roman" w:eastAsia="Times New Roman" w:hAnsi="Times New Roman"/>
          <w:sz w:val="20"/>
          <w:szCs w:val="20"/>
        </w:rPr>
        <w:t>Жилкомхоз Сервис»</w:t>
      </w:r>
    </w:p>
    <w:p w14:paraId="0009A96D" w14:textId="77777777" w:rsidR="0063212B" w:rsidRPr="00842EEB" w:rsidRDefault="0063212B" w:rsidP="0063212B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14:paraId="0DB57652" w14:textId="77777777" w:rsidR="0063212B" w:rsidRPr="00B21586" w:rsidRDefault="00600063" w:rsidP="0063212B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8"/>
          <w:szCs w:val="18"/>
        </w:rPr>
        <w:t xml:space="preserve">И.о. </w:t>
      </w:r>
      <w:r w:rsidR="0063212B" w:rsidRPr="00B21586">
        <w:rPr>
          <w:rFonts w:ascii="Times New Roman" w:eastAsia="Times New Roman" w:hAnsi="Times New Roman"/>
          <w:sz w:val="18"/>
          <w:szCs w:val="18"/>
        </w:rPr>
        <w:t>Глав</w:t>
      </w:r>
      <w:r>
        <w:rPr>
          <w:rFonts w:ascii="Times New Roman" w:eastAsia="Times New Roman" w:hAnsi="Times New Roman"/>
          <w:sz w:val="18"/>
          <w:szCs w:val="18"/>
        </w:rPr>
        <w:t>ы</w:t>
      </w:r>
      <w:r w:rsidR="0063212B" w:rsidRPr="00B21586">
        <w:rPr>
          <w:rFonts w:ascii="Times New Roman" w:eastAsia="Times New Roman" w:hAnsi="Times New Roman"/>
          <w:sz w:val="18"/>
          <w:szCs w:val="18"/>
        </w:rPr>
        <w:t xml:space="preserve"> Краснозерского района</w:t>
      </w:r>
      <w:r w:rsidR="0063212B">
        <w:rPr>
          <w:rFonts w:ascii="Times New Roman" w:eastAsia="Times New Roman" w:hAnsi="Times New Roman"/>
          <w:sz w:val="18"/>
          <w:szCs w:val="18"/>
        </w:rPr>
        <w:t xml:space="preserve">                                                                       </w:t>
      </w:r>
    </w:p>
    <w:p w14:paraId="0588D25B" w14:textId="5EED36F7" w:rsidR="0063212B" w:rsidRPr="00B21586" w:rsidRDefault="0063212B" w:rsidP="0063212B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 w:rsidRPr="00B21586">
        <w:rPr>
          <w:rFonts w:ascii="Times New Roman" w:eastAsia="Times New Roman" w:hAnsi="Times New Roman"/>
          <w:sz w:val="18"/>
          <w:szCs w:val="18"/>
        </w:rPr>
        <w:t>Новосибирской области</w:t>
      </w:r>
      <w:r>
        <w:rPr>
          <w:rFonts w:ascii="Times New Roman" w:eastAsia="Times New Roman" w:hAnsi="Times New Roman"/>
          <w:sz w:val="18"/>
          <w:szCs w:val="18"/>
        </w:rPr>
        <w:t xml:space="preserve">                                              </w:t>
      </w:r>
      <w:r w:rsidR="008E688E">
        <w:rPr>
          <w:rFonts w:ascii="Times New Roman" w:eastAsia="Times New Roman" w:hAnsi="Times New Roman"/>
          <w:sz w:val="18"/>
          <w:szCs w:val="18"/>
        </w:rPr>
        <w:t xml:space="preserve">                                                                       </w:t>
      </w:r>
      <w:r>
        <w:rPr>
          <w:rFonts w:ascii="Times New Roman" w:eastAsia="Times New Roman" w:hAnsi="Times New Roman"/>
          <w:sz w:val="18"/>
          <w:szCs w:val="18"/>
        </w:rPr>
        <w:t xml:space="preserve">         Директор ЗАО «Жилкомхоз Сервис»</w:t>
      </w:r>
    </w:p>
    <w:p w14:paraId="6CFA8E6B" w14:textId="33F98B39" w:rsidR="0063212B" w:rsidRPr="003B2577" w:rsidRDefault="00600063" w:rsidP="0063212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18"/>
          <w:szCs w:val="18"/>
        </w:rPr>
        <w:t>________________ М</w:t>
      </w:r>
      <w:r w:rsidR="0063212B" w:rsidRPr="00B21586">
        <w:rPr>
          <w:rFonts w:ascii="Times New Roman" w:eastAsia="Times New Roman" w:hAnsi="Times New Roman"/>
          <w:sz w:val="18"/>
          <w:szCs w:val="18"/>
        </w:rPr>
        <w:t xml:space="preserve">. </w:t>
      </w:r>
      <w:r>
        <w:rPr>
          <w:rFonts w:ascii="Times New Roman" w:eastAsia="Times New Roman" w:hAnsi="Times New Roman"/>
          <w:sz w:val="18"/>
          <w:szCs w:val="18"/>
        </w:rPr>
        <w:t>Б</w:t>
      </w:r>
      <w:r w:rsidR="0063212B" w:rsidRPr="00B21586">
        <w:rPr>
          <w:rFonts w:ascii="Times New Roman" w:eastAsia="Times New Roman" w:hAnsi="Times New Roman"/>
          <w:sz w:val="18"/>
          <w:szCs w:val="18"/>
        </w:rPr>
        <w:t xml:space="preserve">. </w:t>
      </w:r>
      <w:proofErr w:type="spellStart"/>
      <w:r>
        <w:rPr>
          <w:rFonts w:ascii="Times New Roman" w:eastAsia="Times New Roman" w:hAnsi="Times New Roman"/>
          <w:sz w:val="18"/>
          <w:szCs w:val="18"/>
        </w:rPr>
        <w:t>Шевлюга</w:t>
      </w:r>
      <w:proofErr w:type="spellEnd"/>
      <w:r>
        <w:rPr>
          <w:rFonts w:ascii="Times New Roman" w:eastAsia="Times New Roman" w:hAnsi="Times New Roman"/>
          <w:sz w:val="18"/>
          <w:szCs w:val="18"/>
        </w:rPr>
        <w:t xml:space="preserve"> </w:t>
      </w:r>
      <w:r w:rsidR="0063212B">
        <w:rPr>
          <w:rFonts w:ascii="Times New Roman" w:eastAsia="Times New Roman" w:hAnsi="Times New Roman"/>
          <w:sz w:val="18"/>
          <w:szCs w:val="18"/>
        </w:rPr>
        <w:t xml:space="preserve">                              </w:t>
      </w:r>
      <w:r w:rsidR="008E688E">
        <w:rPr>
          <w:rFonts w:ascii="Times New Roman" w:eastAsia="Times New Roman" w:hAnsi="Times New Roman"/>
          <w:sz w:val="18"/>
          <w:szCs w:val="18"/>
        </w:rPr>
        <w:t xml:space="preserve">                                                                       </w:t>
      </w:r>
      <w:r w:rsidR="0063212B">
        <w:rPr>
          <w:rFonts w:ascii="Times New Roman" w:eastAsia="Times New Roman" w:hAnsi="Times New Roman"/>
          <w:sz w:val="18"/>
          <w:szCs w:val="18"/>
        </w:rPr>
        <w:t xml:space="preserve">       </w:t>
      </w:r>
      <w:r w:rsidR="0063212B" w:rsidRPr="003B2577">
        <w:rPr>
          <w:rFonts w:ascii="Times New Roman" w:eastAsia="Times New Roman" w:hAnsi="Times New Roman"/>
          <w:sz w:val="20"/>
          <w:szCs w:val="20"/>
        </w:rPr>
        <w:t>___________</w:t>
      </w:r>
      <w:proofErr w:type="gramStart"/>
      <w:r w:rsidR="0063212B" w:rsidRPr="003B2577">
        <w:rPr>
          <w:rFonts w:ascii="Times New Roman" w:eastAsia="Times New Roman" w:hAnsi="Times New Roman"/>
          <w:sz w:val="20"/>
          <w:szCs w:val="20"/>
        </w:rPr>
        <w:t>_</w:t>
      </w:r>
      <w:r w:rsidR="0063212B" w:rsidRPr="003B2577">
        <w:rPr>
          <w:rFonts w:ascii="Times New Roman" w:hAnsi="Times New Roman"/>
          <w:sz w:val="20"/>
          <w:szCs w:val="20"/>
        </w:rPr>
        <w:t xml:space="preserve"> </w:t>
      </w:r>
      <w:r w:rsidR="0063212B">
        <w:rPr>
          <w:rFonts w:ascii="Times New Roman" w:hAnsi="Times New Roman"/>
          <w:sz w:val="20"/>
          <w:szCs w:val="20"/>
        </w:rPr>
        <w:t xml:space="preserve"> В.П.</w:t>
      </w:r>
      <w:proofErr w:type="gramEnd"/>
      <w:r w:rsidR="0063212B">
        <w:rPr>
          <w:rFonts w:ascii="Times New Roman" w:hAnsi="Times New Roman"/>
          <w:sz w:val="20"/>
          <w:szCs w:val="20"/>
        </w:rPr>
        <w:t xml:space="preserve"> Кузнецов</w:t>
      </w:r>
    </w:p>
    <w:p w14:paraId="633690B4" w14:textId="77777777" w:rsidR="00316B19" w:rsidRPr="00335705" w:rsidRDefault="00316B19" w:rsidP="0033570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F5A3E81" w14:textId="77777777" w:rsidR="00406958" w:rsidRPr="00335705" w:rsidRDefault="00406958" w:rsidP="00335705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sectPr w:rsidR="00406958" w:rsidRPr="00335705" w:rsidSect="008E688E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FF60BF"/>
    <w:multiLevelType w:val="hybridMultilevel"/>
    <w:tmpl w:val="6EFC550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4E585EDB"/>
    <w:multiLevelType w:val="hybridMultilevel"/>
    <w:tmpl w:val="98D2505E"/>
    <w:lvl w:ilvl="0" w:tplc="0C28B3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0A21375"/>
    <w:multiLevelType w:val="hybridMultilevel"/>
    <w:tmpl w:val="6EFC550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066C6B"/>
    <w:multiLevelType w:val="multilevel"/>
    <w:tmpl w:val="DD28D2B0"/>
    <w:lvl w:ilvl="0">
      <w:start w:val="1"/>
      <w:numFmt w:val="decimal"/>
      <w:pStyle w:val="1"/>
      <w:suff w:val="space"/>
      <w:lvlText w:val="%1."/>
      <w:lvlJc w:val="left"/>
      <w:pPr>
        <w:ind w:left="992"/>
      </w:pPr>
      <w:rPr>
        <w:rFonts w:cs="Times New Roman" w:hint="default"/>
        <w:i w:val="0"/>
      </w:rPr>
    </w:lvl>
    <w:lvl w:ilvl="1">
      <w:start w:val="1"/>
      <w:numFmt w:val="decimal"/>
      <w:isLgl/>
      <w:suff w:val="space"/>
      <w:lvlText w:val="%1.%2."/>
      <w:lvlJc w:val="left"/>
      <w:pPr>
        <w:ind w:left="568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" w15:restartNumberingAfterBreak="0">
    <w:nsid w:val="79771769"/>
    <w:multiLevelType w:val="hybridMultilevel"/>
    <w:tmpl w:val="E2162438"/>
    <w:lvl w:ilvl="0" w:tplc="8704164E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C26"/>
    <w:rsid w:val="00004AAE"/>
    <w:rsid w:val="00032365"/>
    <w:rsid w:val="00074B4D"/>
    <w:rsid w:val="000A038A"/>
    <w:rsid w:val="00101EDA"/>
    <w:rsid w:val="00102689"/>
    <w:rsid w:val="0014484B"/>
    <w:rsid w:val="001818BF"/>
    <w:rsid w:val="00183DB0"/>
    <w:rsid w:val="001B3B1B"/>
    <w:rsid w:val="001F4C5A"/>
    <w:rsid w:val="00294CED"/>
    <w:rsid w:val="00296F7B"/>
    <w:rsid w:val="002E1F0B"/>
    <w:rsid w:val="00307D4D"/>
    <w:rsid w:val="00316B19"/>
    <w:rsid w:val="00335705"/>
    <w:rsid w:val="00335AAF"/>
    <w:rsid w:val="003D1C26"/>
    <w:rsid w:val="00406958"/>
    <w:rsid w:val="00430049"/>
    <w:rsid w:val="00482C31"/>
    <w:rsid w:val="00496ECE"/>
    <w:rsid w:val="004F4D8C"/>
    <w:rsid w:val="00526541"/>
    <w:rsid w:val="005406B8"/>
    <w:rsid w:val="0056636A"/>
    <w:rsid w:val="00600063"/>
    <w:rsid w:val="00600BB3"/>
    <w:rsid w:val="0063212B"/>
    <w:rsid w:val="00646C1C"/>
    <w:rsid w:val="006516E1"/>
    <w:rsid w:val="006B18EB"/>
    <w:rsid w:val="006F1463"/>
    <w:rsid w:val="0074591B"/>
    <w:rsid w:val="007F0DDD"/>
    <w:rsid w:val="00805149"/>
    <w:rsid w:val="00806C88"/>
    <w:rsid w:val="008769F7"/>
    <w:rsid w:val="008952DC"/>
    <w:rsid w:val="00896358"/>
    <w:rsid w:val="008A3CD6"/>
    <w:rsid w:val="008B5190"/>
    <w:rsid w:val="008E459B"/>
    <w:rsid w:val="008E688E"/>
    <w:rsid w:val="00973E7A"/>
    <w:rsid w:val="00A14C34"/>
    <w:rsid w:val="00A34B05"/>
    <w:rsid w:val="00A77BD4"/>
    <w:rsid w:val="00A94778"/>
    <w:rsid w:val="00AA6A27"/>
    <w:rsid w:val="00AE2DB9"/>
    <w:rsid w:val="00B155F9"/>
    <w:rsid w:val="00B21586"/>
    <w:rsid w:val="00C2716D"/>
    <w:rsid w:val="00C74C8B"/>
    <w:rsid w:val="00CB056F"/>
    <w:rsid w:val="00CD7839"/>
    <w:rsid w:val="00D8566D"/>
    <w:rsid w:val="00DA5558"/>
    <w:rsid w:val="00DB461A"/>
    <w:rsid w:val="00E70A25"/>
    <w:rsid w:val="00E80A2F"/>
    <w:rsid w:val="00EA344C"/>
    <w:rsid w:val="00EC4AF9"/>
    <w:rsid w:val="00EC5A3D"/>
    <w:rsid w:val="00ED1AED"/>
    <w:rsid w:val="00F3625D"/>
    <w:rsid w:val="00F55E33"/>
    <w:rsid w:val="00F9170C"/>
    <w:rsid w:val="00FC23A5"/>
    <w:rsid w:val="00FC29E7"/>
    <w:rsid w:val="00FF1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05566"/>
  <w15:docId w15:val="{757BAB76-8B17-4367-8814-11D15DE68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26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E459B"/>
    <w:pPr>
      <w:keepNext/>
      <w:keepLines/>
      <w:numPr>
        <w:numId w:val="3"/>
      </w:numPr>
      <w:suppressAutoHyphens/>
      <w:spacing w:after="12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C2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E459B"/>
    <w:rPr>
      <w:rFonts w:ascii="Times New Roman" w:eastAsia="Times New Roman" w:hAnsi="Times New Roman" w:cs="Times New Roman"/>
      <w:b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EA0C1-CFFA-4F26-97F6-6F8C488A7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PK2</dc:creator>
  <cp:lastModifiedBy>UK</cp:lastModifiedBy>
  <cp:revision>13</cp:revision>
  <cp:lastPrinted>2023-08-07T09:42:00Z</cp:lastPrinted>
  <dcterms:created xsi:type="dcterms:W3CDTF">2023-07-05T05:16:00Z</dcterms:created>
  <dcterms:modified xsi:type="dcterms:W3CDTF">2023-08-07T09:54:00Z</dcterms:modified>
</cp:coreProperties>
</file>